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0D" w:rsidRDefault="00E07363">
      <w:pPr>
        <w:pStyle w:val="BodyText"/>
        <w:spacing w:before="14"/>
        <w:ind w:left="100"/>
      </w:pPr>
      <w:r>
        <w:t>ODGOVOR</w:t>
      </w:r>
    </w:p>
    <w:p w:rsidR="005B320D" w:rsidRDefault="00E07363">
      <w:pPr>
        <w:pStyle w:val="BodyText"/>
        <w:spacing w:before="180"/>
        <w:ind w:right="119"/>
        <w:jc w:val="right"/>
      </w:pPr>
      <w:r>
        <w:t>Banja</w:t>
      </w:r>
      <w:r>
        <w:rPr>
          <w:spacing w:val="-1"/>
        </w:rPr>
        <w:t xml:space="preserve"> </w:t>
      </w:r>
      <w:r>
        <w:t>Luka,</w:t>
      </w:r>
      <w:r>
        <w:rPr>
          <w:spacing w:val="-1"/>
        </w:rPr>
        <w:t xml:space="preserve"> </w:t>
      </w:r>
      <w:r>
        <w:t>20.08.2021.</w:t>
      </w:r>
    </w:p>
    <w:p w:rsidR="005B320D" w:rsidRDefault="005B320D">
      <w:pPr>
        <w:pStyle w:val="BodyText"/>
        <w:rPr>
          <w:sz w:val="20"/>
        </w:rPr>
      </w:pPr>
    </w:p>
    <w:p w:rsidR="005B320D" w:rsidRDefault="005B320D">
      <w:pPr>
        <w:pStyle w:val="BodyText"/>
        <w:rPr>
          <w:sz w:val="20"/>
        </w:rPr>
      </w:pPr>
    </w:p>
    <w:p w:rsidR="005B320D" w:rsidRDefault="005B320D">
      <w:pPr>
        <w:pStyle w:val="BodyText"/>
        <w:rPr>
          <w:sz w:val="20"/>
        </w:rPr>
      </w:pPr>
    </w:p>
    <w:p w:rsidR="005B320D" w:rsidRDefault="005B320D">
      <w:pPr>
        <w:pStyle w:val="BodyText"/>
        <w:spacing w:before="9"/>
        <w:rPr>
          <w:sz w:val="27"/>
        </w:rPr>
      </w:pPr>
    </w:p>
    <w:p w:rsidR="005B320D" w:rsidRDefault="00E07363">
      <w:pPr>
        <w:pStyle w:val="ListParagraph"/>
        <w:numPr>
          <w:ilvl w:val="0"/>
          <w:numId w:val="1"/>
        </w:numPr>
        <w:tabs>
          <w:tab w:val="left" w:pos="821"/>
        </w:tabs>
        <w:spacing w:before="90" w:line="259" w:lineRule="auto"/>
        <w:ind w:right="117"/>
        <w:rPr>
          <w:sz w:val="24"/>
        </w:rPr>
      </w:pP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li</w:t>
      </w:r>
      <w:r>
        <w:rPr>
          <w:spacing w:val="-11"/>
          <w:sz w:val="24"/>
        </w:rPr>
        <w:t xml:space="preserve"> </w:t>
      </w:r>
      <w:r>
        <w:rPr>
          <w:sz w:val="24"/>
        </w:rPr>
        <w:t>„Lanaco“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osnovu</w:t>
      </w:r>
      <w:r>
        <w:rPr>
          <w:spacing w:val="-12"/>
          <w:sz w:val="24"/>
        </w:rPr>
        <w:t xml:space="preserve"> </w:t>
      </w:r>
      <w:r>
        <w:rPr>
          <w:sz w:val="24"/>
        </w:rPr>
        <w:t>čega</w:t>
      </w:r>
      <w:r>
        <w:rPr>
          <w:spacing w:val="-13"/>
          <w:sz w:val="24"/>
        </w:rPr>
        <w:t xml:space="preserve"> </w:t>
      </w:r>
      <w:r>
        <w:rPr>
          <w:sz w:val="24"/>
        </w:rPr>
        <w:t>ima</w:t>
      </w:r>
      <w:r>
        <w:rPr>
          <w:spacing w:val="-12"/>
          <w:sz w:val="24"/>
        </w:rPr>
        <w:t xml:space="preserve"> </w:t>
      </w:r>
      <w:r>
        <w:rPr>
          <w:sz w:val="24"/>
        </w:rPr>
        <w:t>pravo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nudi</w:t>
      </w:r>
      <w:r>
        <w:rPr>
          <w:spacing w:val="-12"/>
          <w:sz w:val="24"/>
        </w:rPr>
        <w:t xml:space="preserve"> </w:t>
      </w:r>
      <w:r>
        <w:rPr>
          <w:sz w:val="24"/>
        </w:rPr>
        <w:t>bilo</w:t>
      </w:r>
      <w:r>
        <w:rPr>
          <w:spacing w:val="-11"/>
          <w:sz w:val="24"/>
        </w:rPr>
        <w:t xml:space="preserve"> </w:t>
      </w:r>
      <w:r>
        <w:rPr>
          <w:sz w:val="24"/>
        </w:rPr>
        <w:t>koji</w:t>
      </w:r>
      <w:r>
        <w:rPr>
          <w:spacing w:val="-14"/>
          <w:sz w:val="24"/>
        </w:rPr>
        <w:t xml:space="preserve"> </w:t>
      </w:r>
      <w:r>
        <w:rPr>
          <w:sz w:val="24"/>
        </w:rPr>
        <w:t>dio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IZIS</w:t>
      </w:r>
      <w:r>
        <w:rPr>
          <w:spacing w:val="-9"/>
          <w:sz w:val="24"/>
        </w:rPr>
        <w:t xml:space="preserve"> </w:t>
      </w:r>
      <w:r>
        <w:rPr>
          <w:sz w:val="24"/>
        </w:rPr>
        <w:t>kroz</w:t>
      </w:r>
      <w:r>
        <w:rPr>
          <w:spacing w:val="-12"/>
          <w:sz w:val="24"/>
        </w:rPr>
        <w:t xml:space="preserve"> </w:t>
      </w:r>
      <w:r>
        <w:rPr>
          <w:sz w:val="24"/>
        </w:rPr>
        <w:t>svoje</w:t>
      </w:r>
      <w:r>
        <w:rPr>
          <w:spacing w:val="-57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proizvode, u kojem obimu?</w:t>
      </w:r>
    </w:p>
    <w:p w:rsidR="005B320D" w:rsidRDefault="00E07363">
      <w:pPr>
        <w:pStyle w:val="BodyText"/>
        <w:spacing w:before="158" w:line="259" w:lineRule="auto"/>
        <w:ind w:left="100" w:right="114"/>
        <w:jc w:val="both"/>
      </w:pPr>
      <w:r>
        <w:t>IZIS,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osnovu</w:t>
      </w:r>
      <w:r>
        <w:rPr>
          <w:spacing w:val="-6"/>
        </w:rPr>
        <w:t xml:space="preserve"> </w:t>
      </w:r>
      <w:r>
        <w:t>globalno</w:t>
      </w:r>
      <w:r>
        <w:rPr>
          <w:spacing w:val="-7"/>
        </w:rPr>
        <w:t xml:space="preserve"> </w:t>
      </w:r>
      <w:r>
        <w:t>definisanih</w:t>
      </w:r>
      <w:r>
        <w:rPr>
          <w:spacing w:val="-6"/>
        </w:rPr>
        <w:t xml:space="preserve"> </w:t>
      </w:r>
      <w:r>
        <w:t>standarda,</w:t>
      </w:r>
      <w:r>
        <w:rPr>
          <w:spacing w:val="-5"/>
        </w:rPr>
        <w:t xml:space="preserve"> </w:t>
      </w:r>
      <w:r>
        <w:t>predstavlja</w:t>
      </w:r>
      <w:r>
        <w:rPr>
          <w:spacing w:val="-7"/>
        </w:rPr>
        <w:t xml:space="preserve"> </w:t>
      </w:r>
      <w:r>
        <w:t>nacionalni</w:t>
      </w:r>
      <w:r>
        <w:rPr>
          <w:spacing w:val="-7"/>
        </w:rPr>
        <w:t xml:space="preserve"> </w:t>
      </w:r>
      <w:r>
        <w:t>zdravstveni</w:t>
      </w:r>
      <w:r>
        <w:rPr>
          <w:spacing w:val="-6"/>
        </w:rPr>
        <w:t xml:space="preserve"> </w:t>
      </w:r>
      <w:r>
        <w:t>elektronski</w:t>
      </w:r>
      <w:r>
        <w:rPr>
          <w:spacing w:val="-58"/>
        </w:rPr>
        <w:t xml:space="preserve"> </w:t>
      </w:r>
      <w:r>
        <w:t>karton, odnosno centralno mjesto na nivou države ili entiteta gdje se čuva sva dokumentacija</w:t>
      </w:r>
      <w:r>
        <w:rPr>
          <w:spacing w:val="1"/>
        </w:rPr>
        <w:t xml:space="preserve"> </w:t>
      </w:r>
      <w:r>
        <w:t>o pacijentima jedne teritorije. U 21. vijeku, kada je brza i efikasna razmjena informacija od</w:t>
      </w:r>
      <w:r>
        <w:rPr>
          <w:spacing w:val="1"/>
        </w:rPr>
        <w:t xml:space="preserve"> </w:t>
      </w:r>
      <w:r>
        <w:rPr>
          <w:spacing w:val="-1"/>
        </w:rPr>
        <w:t>krucijalnog</w:t>
      </w:r>
      <w:r>
        <w:rPr>
          <w:spacing w:val="-14"/>
        </w:rPr>
        <w:t xml:space="preserve"> </w:t>
      </w:r>
      <w:r>
        <w:rPr>
          <w:spacing w:val="-1"/>
        </w:rPr>
        <w:t>značaja,</w:t>
      </w:r>
      <w:r>
        <w:rPr>
          <w:spacing w:val="-13"/>
        </w:rPr>
        <w:t xml:space="preserve"> </w:t>
      </w:r>
      <w:r>
        <w:t>važno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prepoznati</w:t>
      </w:r>
      <w:r>
        <w:rPr>
          <w:spacing w:val="-13"/>
        </w:rPr>
        <w:t xml:space="preserve"> </w:t>
      </w:r>
      <w:r>
        <w:t>značaj</w:t>
      </w:r>
      <w:r>
        <w:rPr>
          <w:spacing w:val="-12"/>
        </w:rPr>
        <w:t xml:space="preserve"> </w:t>
      </w:r>
      <w:r>
        <w:t>kreiranja</w:t>
      </w:r>
      <w:r>
        <w:rPr>
          <w:spacing w:val="-11"/>
        </w:rPr>
        <w:t xml:space="preserve"> </w:t>
      </w:r>
      <w:r>
        <w:t>IZIS</w:t>
      </w:r>
      <w:r>
        <w:rPr>
          <w:spacing w:val="-12"/>
        </w:rPr>
        <w:t xml:space="preserve"> </w:t>
      </w:r>
      <w:r>
        <w:t>sistema.</w:t>
      </w:r>
      <w:r>
        <w:rPr>
          <w:spacing w:val="-11"/>
        </w:rPr>
        <w:t xml:space="preserve"> </w:t>
      </w:r>
      <w:r>
        <w:t>Jedan</w:t>
      </w:r>
      <w:r>
        <w:rPr>
          <w:spacing w:val="-15"/>
        </w:rPr>
        <w:t xml:space="preserve"> </w:t>
      </w:r>
      <w:r>
        <w:t>primjer</w:t>
      </w:r>
      <w:r>
        <w:rPr>
          <w:spacing w:val="-13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može</w:t>
      </w:r>
      <w:r>
        <w:rPr>
          <w:spacing w:val="-57"/>
        </w:rPr>
        <w:t xml:space="preserve"> </w:t>
      </w:r>
      <w:r>
        <w:t>ilustrovati buduću primjenu IZIS-a u praksi bi izgledao tako da pacijentima koji dolaze sa</w:t>
      </w:r>
      <w:r>
        <w:rPr>
          <w:spacing w:val="1"/>
        </w:rPr>
        <w:t xml:space="preserve"> </w:t>
      </w:r>
      <w:r>
        <w:t>teritorije</w:t>
      </w:r>
      <w:r>
        <w:rPr>
          <w:spacing w:val="-9"/>
        </w:rPr>
        <w:t xml:space="preserve"> </w:t>
      </w:r>
      <w:r>
        <w:t>Republike</w:t>
      </w:r>
      <w:r>
        <w:rPr>
          <w:spacing w:val="-10"/>
        </w:rPr>
        <w:t xml:space="preserve"> </w:t>
      </w:r>
      <w:r>
        <w:t>Srpske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Bosne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Hercegovine,</w:t>
      </w:r>
      <w:r>
        <w:rPr>
          <w:spacing w:val="-8"/>
        </w:rPr>
        <w:t xml:space="preserve"> </w:t>
      </w:r>
      <w:r>
        <w:t>ukoliko</w:t>
      </w:r>
      <w:r>
        <w:rPr>
          <w:spacing w:val="-9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zatreba</w:t>
      </w:r>
      <w:r>
        <w:rPr>
          <w:spacing w:val="-10"/>
        </w:rPr>
        <w:t xml:space="preserve"> </w:t>
      </w:r>
      <w:r>
        <w:t>hitna</w:t>
      </w:r>
      <w:r>
        <w:rPr>
          <w:spacing w:val="-9"/>
        </w:rPr>
        <w:t xml:space="preserve"> </w:t>
      </w:r>
      <w:r>
        <w:t>medicinska</w:t>
      </w:r>
      <w:r>
        <w:rPr>
          <w:spacing w:val="-9"/>
        </w:rPr>
        <w:t xml:space="preserve"> </w:t>
      </w:r>
      <w:r>
        <w:t>pomoć</w:t>
      </w:r>
      <w:r>
        <w:rPr>
          <w:spacing w:val="-58"/>
        </w:rPr>
        <w:t xml:space="preserve"> </w:t>
      </w:r>
      <w:r>
        <w:t xml:space="preserve">na teritoritiji stranih drugih država, </w:t>
      </w:r>
      <w:r>
        <w:t>omogući transfer njihovih medicinskih podataka na drugu</w:t>
      </w:r>
      <w:r>
        <w:rPr>
          <w:spacing w:val="-57"/>
        </w:rPr>
        <w:t xml:space="preserve"> </w:t>
      </w:r>
      <w:r>
        <w:t>teritoriju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informacioni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</w:t>
      </w:r>
      <w:r>
        <w:rPr>
          <w:spacing w:val="1"/>
        </w:rPr>
        <w:t xml:space="preserve"> </w:t>
      </w:r>
      <w:r>
        <w:t>pružanja</w:t>
      </w:r>
      <w:r>
        <w:rPr>
          <w:spacing w:val="1"/>
        </w:rPr>
        <w:t xml:space="preserve"> </w:t>
      </w:r>
      <w:r>
        <w:t>pravovremenih</w:t>
      </w:r>
      <w:r>
        <w:rPr>
          <w:spacing w:val="1"/>
        </w:rPr>
        <w:t xml:space="preserve"> </w:t>
      </w:r>
      <w:r>
        <w:t>medicinskih</w:t>
      </w:r>
      <w:r>
        <w:rPr>
          <w:spacing w:val="1"/>
        </w:rPr>
        <w:t xml:space="preserve"> </w:t>
      </w:r>
      <w:r>
        <w:t>intervencija</w:t>
      </w:r>
      <w:r>
        <w:rPr>
          <w:spacing w:val="-2"/>
        </w:rPr>
        <w:t xml:space="preserve"> </w:t>
      </w:r>
      <w:r>
        <w:t>ili daljnjeg</w:t>
      </w:r>
      <w:r>
        <w:rPr>
          <w:spacing w:val="-3"/>
        </w:rPr>
        <w:t xml:space="preserve"> </w:t>
      </w:r>
      <w:r>
        <w:t>liječenja.</w:t>
      </w:r>
    </w:p>
    <w:p w:rsidR="005B320D" w:rsidRDefault="00E07363">
      <w:pPr>
        <w:pStyle w:val="BodyText"/>
        <w:spacing w:before="159" w:line="259" w:lineRule="auto"/>
        <w:ind w:left="100" w:right="116"/>
        <w:jc w:val="both"/>
      </w:pPr>
      <w:r>
        <w:t>Kao takav, IZIS je nezavisan sistem u odnosu na bilo koji drugi softverski proizvod i u</w:t>
      </w:r>
      <w:r>
        <w:rPr>
          <w:spacing w:val="1"/>
        </w:rPr>
        <w:t xml:space="preserve"> </w:t>
      </w:r>
      <w:r>
        <w:t>vlasništvu je Fonda zdravstvenog osiguranja. Drugim riječima, nije moguće da softverske</w:t>
      </w:r>
      <w:r>
        <w:rPr>
          <w:spacing w:val="1"/>
        </w:rPr>
        <w:t xml:space="preserve"> </w:t>
      </w:r>
      <w:r>
        <w:rPr>
          <w:spacing w:val="-1"/>
        </w:rPr>
        <w:t>kompanije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3"/>
        </w:rPr>
        <w:t xml:space="preserve"> </w:t>
      </w:r>
      <w:r>
        <w:t>treće</w:t>
      </w:r>
      <w:r>
        <w:rPr>
          <w:spacing w:val="-14"/>
        </w:rPr>
        <w:t xml:space="preserve"> </w:t>
      </w:r>
      <w:r>
        <w:t>organizacije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bilo</w:t>
      </w:r>
      <w:r>
        <w:rPr>
          <w:spacing w:val="-13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način</w:t>
      </w:r>
      <w:r>
        <w:rPr>
          <w:spacing w:val="-13"/>
        </w:rPr>
        <w:t xml:space="preserve"> </w:t>
      </w:r>
      <w:r>
        <w:t>nude</w:t>
      </w:r>
      <w:r>
        <w:rPr>
          <w:spacing w:val="-12"/>
        </w:rPr>
        <w:t xml:space="preserve"> </w:t>
      </w:r>
      <w:r>
        <w:t>IZIS</w:t>
      </w:r>
      <w:r>
        <w:rPr>
          <w:spacing w:val="-13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kroz</w:t>
      </w:r>
      <w:r>
        <w:rPr>
          <w:spacing w:val="-13"/>
        </w:rPr>
        <w:t xml:space="preserve"> </w:t>
      </w:r>
      <w:r>
        <w:t>svoje</w:t>
      </w:r>
      <w:r>
        <w:rPr>
          <w:spacing w:val="-14"/>
        </w:rPr>
        <w:t xml:space="preserve"> </w:t>
      </w:r>
      <w:r>
        <w:t>druge</w:t>
      </w:r>
      <w:r>
        <w:rPr>
          <w:spacing w:val="-15"/>
        </w:rPr>
        <w:t xml:space="preserve"> </w:t>
      </w:r>
      <w:r>
        <w:t>proizvode.</w:t>
      </w: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spacing w:before="9"/>
        <w:rPr>
          <w:sz w:val="27"/>
        </w:rPr>
      </w:pPr>
    </w:p>
    <w:p w:rsidR="005B320D" w:rsidRDefault="00E07363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osnovu</w:t>
      </w:r>
      <w:r>
        <w:rPr>
          <w:spacing w:val="18"/>
          <w:sz w:val="24"/>
        </w:rPr>
        <w:t xml:space="preserve"> </w:t>
      </w:r>
      <w:r>
        <w:rPr>
          <w:sz w:val="24"/>
        </w:rPr>
        <w:t>čega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dozvoljava</w:t>
      </w:r>
      <w:r>
        <w:rPr>
          <w:spacing w:val="17"/>
          <w:sz w:val="24"/>
        </w:rPr>
        <w:t xml:space="preserve"> </w:t>
      </w:r>
      <w:r>
        <w:rPr>
          <w:sz w:val="24"/>
        </w:rPr>
        <w:t>povezivanje</w:t>
      </w:r>
      <w:r>
        <w:rPr>
          <w:spacing w:val="19"/>
          <w:sz w:val="24"/>
        </w:rPr>
        <w:t xml:space="preserve"> </w:t>
      </w:r>
      <w:r>
        <w:rPr>
          <w:sz w:val="24"/>
        </w:rPr>
        <w:t>IZIS-a</w:t>
      </w:r>
      <w:r>
        <w:rPr>
          <w:spacing w:val="18"/>
          <w:sz w:val="24"/>
        </w:rPr>
        <w:t xml:space="preserve"> </w:t>
      </w:r>
      <w:r>
        <w:rPr>
          <w:sz w:val="24"/>
        </w:rPr>
        <w:t>sa</w:t>
      </w:r>
      <w:r>
        <w:rPr>
          <w:spacing w:val="17"/>
          <w:sz w:val="24"/>
        </w:rPr>
        <w:t xml:space="preserve"> </w:t>
      </w:r>
      <w:r>
        <w:rPr>
          <w:sz w:val="24"/>
        </w:rPr>
        <w:t>bilo</w:t>
      </w:r>
      <w:r>
        <w:rPr>
          <w:spacing w:val="17"/>
          <w:sz w:val="24"/>
        </w:rPr>
        <w:t xml:space="preserve"> </w:t>
      </w:r>
      <w:r>
        <w:rPr>
          <w:sz w:val="24"/>
        </w:rPr>
        <w:t>kojim</w:t>
      </w:r>
      <w:r>
        <w:rPr>
          <w:spacing w:val="18"/>
          <w:sz w:val="24"/>
        </w:rPr>
        <w:t xml:space="preserve"> </w:t>
      </w:r>
      <w:r>
        <w:rPr>
          <w:sz w:val="24"/>
        </w:rPr>
        <w:t>drugim</w:t>
      </w:r>
      <w:r>
        <w:rPr>
          <w:spacing w:val="22"/>
          <w:sz w:val="24"/>
        </w:rPr>
        <w:t xml:space="preserve"> </w:t>
      </w:r>
      <w:r>
        <w:rPr>
          <w:sz w:val="24"/>
        </w:rPr>
        <w:t>proizvodom</w:t>
      </w:r>
      <w:r>
        <w:rPr>
          <w:spacing w:val="-57"/>
          <w:sz w:val="24"/>
        </w:rPr>
        <w:t xml:space="preserve"> </w:t>
      </w:r>
      <w:r>
        <w:rPr>
          <w:sz w:val="24"/>
        </w:rPr>
        <w:t>privatnih</w:t>
      </w:r>
      <w:r>
        <w:rPr>
          <w:spacing w:val="-1"/>
          <w:sz w:val="24"/>
        </w:rPr>
        <w:t xml:space="preserve"> </w:t>
      </w:r>
      <w:r>
        <w:rPr>
          <w:sz w:val="24"/>
        </w:rPr>
        <w:t>kompanija?</w:t>
      </w:r>
    </w:p>
    <w:p w:rsidR="005B320D" w:rsidRDefault="005B320D">
      <w:pPr>
        <w:pStyle w:val="BodyText"/>
        <w:rPr>
          <w:sz w:val="26"/>
        </w:rPr>
      </w:pPr>
    </w:p>
    <w:p w:rsidR="005B320D" w:rsidRDefault="00E07363">
      <w:pPr>
        <w:pStyle w:val="BodyText"/>
        <w:spacing w:before="157" w:line="259" w:lineRule="auto"/>
        <w:ind w:left="100" w:right="114"/>
        <w:jc w:val="both"/>
      </w:pPr>
      <w:r>
        <w:t>Jedan od osnovih ciljeva IZIS-a je omogućavanje razmjene potrebnih medicinskih podataka</w:t>
      </w:r>
      <w:r>
        <w:rPr>
          <w:spacing w:val="1"/>
        </w:rPr>
        <w:t xml:space="preserve"> </w:t>
      </w:r>
      <w:r>
        <w:t>između centralnog registra medicinske dokumentacije, odnosno podataka pod okriljem FZO-</w:t>
      </w:r>
      <w:r>
        <w:rPr>
          <w:spacing w:val="1"/>
        </w:rPr>
        <w:t xml:space="preserve"> </w:t>
      </w:r>
      <w:r>
        <w:t>a, i baze podataka drugih zdravstvenih ustanova. Povezivanje drugih softverskih rješenja sa</w:t>
      </w:r>
      <w:r>
        <w:rPr>
          <w:spacing w:val="1"/>
        </w:rPr>
        <w:t xml:space="preserve"> </w:t>
      </w:r>
      <w:r>
        <w:t>IZIS-om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definisan</w:t>
      </w:r>
      <w:r>
        <w:rPr>
          <w:spacing w:val="-3"/>
        </w:rPr>
        <w:t xml:space="preserve"> </w:t>
      </w:r>
      <w:r>
        <w:t>regulativama,</w:t>
      </w:r>
      <w:r>
        <w:rPr>
          <w:spacing w:val="-2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spomenutim</w:t>
      </w:r>
      <w:r>
        <w:rPr>
          <w:spacing w:val="-2"/>
        </w:rPr>
        <w:t xml:space="preserve"> </w:t>
      </w:r>
      <w:r>
        <w:t>međunarodnim</w:t>
      </w:r>
      <w:r>
        <w:rPr>
          <w:spacing w:val="-3"/>
        </w:rPr>
        <w:t xml:space="preserve"> </w:t>
      </w:r>
      <w:r>
        <w:t>standardima</w:t>
      </w:r>
      <w:r>
        <w:t>,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možete</w:t>
      </w:r>
      <w:r>
        <w:rPr>
          <w:spacing w:val="-57"/>
        </w:rPr>
        <w:t xml:space="preserve"> </w:t>
      </w:r>
      <w:r>
        <w:t>detaljnije</w:t>
      </w:r>
      <w:r>
        <w:rPr>
          <w:spacing w:val="-1"/>
        </w:rPr>
        <w:t xml:space="preserve"> </w:t>
      </w:r>
      <w:r>
        <w:t>istražiti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www.ihe.net</w:t>
        </w:r>
        <w:r>
          <w:rPr>
            <w:color w:val="0462C1"/>
            <w:spacing w:val="1"/>
          </w:rPr>
          <w:t xml:space="preserve"> </w:t>
        </w:r>
      </w:hyperlink>
      <w:r>
        <w:t>.</w:t>
      </w:r>
    </w:p>
    <w:p w:rsidR="005B320D" w:rsidRDefault="00E07363">
      <w:pPr>
        <w:pStyle w:val="BodyText"/>
        <w:spacing w:before="161" w:line="259" w:lineRule="auto"/>
        <w:ind w:left="100" w:right="114"/>
        <w:jc w:val="both"/>
      </w:pPr>
      <w:r>
        <w:t>Dakle</w:t>
      </w:r>
      <w:r>
        <w:rPr>
          <w:spacing w:val="57"/>
        </w:rPr>
        <w:t xml:space="preserve"> </w:t>
      </w:r>
      <w:r>
        <w:t>svi  softveri</w:t>
      </w:r>
      <w:r>
        <w:rPr>
          <w:spacing w:val="58"/>
        </w:rPr>
        <w:t xml:space="preserve"> </w:t>
      </w:r>
      <w:r>
        <w:t>namijenjeni</w:t>
      </w:r>
      <w:r>
        <w:rPr>
          <w:spacing w:val="59"/>
        </w:rPr>
        <w:t xml:space="preserve"> </w:t>
      </w:r>
      <w:r>
        <w:t>zdravstvu,</w:t>
      </w:r>
      <w:r>
        <w:rPr>
          <w:spacing w:val="59"/>
        </w:rPr>
        <w:t xml:space="preserve"> </w:t>
      </w:r>
      <w:r>
        <w:t>koji</w:t>
      </w:r>
      <w:r>
        <w:rPr>
          <w:spacing w:val="56"/>
        </w:rPr>
        <w:t xml:space="preserve"> </w:t>
      </w:r>
      <w:r>
        <w:t>imaju</w:t>
      </w:r>
      <w:r>
        <w:rPr>
          <w:spacing w:val="58"/>
        </w:rPr>
        <w:t xml:space="preserve"> </w:t>
      </w:r>
      <w:r>
        <w:t>tehničke</w:t>
      </w:r>
      <w:r>
        <w:rPr>
          <w:spacing w:val="57"/>
        </w:rPr>
        <w:t xml:space="preserve"> </w:t>
      </w:r>
      <w:r>
        <w:t>preduslove,  imaju</w:t>
      </w:r>
      <w:r>
        <w:rPr>
          <w:spacing w:val="59"/>
        </w:rPr>
        <w:t xml:space="preserve"> </w:t>
      </w:r>
      <w:r>
        <w:t>pravo</w:t>
      </w:r>
      <w:r>
        <w:rPr>
          <w:spacing w:val="58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mogućnost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povežu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IZIS sistemom.</w:t>
      </w:r>
    </w:p>
    <w:p w:rsidR="005B320D" w:rsidRDefault="00E07363">
      <w:pPr>
        <w:pStyle w:val="ListParagraph"/>
        <w:numPr>
          <w:ilvl w:val="0"/>
          <w:numId w:val="1"/>
        </w:numPr>
        <w:tabs>
          <w:tab w:val="left" w:pos="821"/>
        </w:tabs>
        <w:spacing w:before="158" w:line="259" w:lineRule="auto"/>
        <w:ind w:right="312"/>
        <w:rPr>
          <w:sz w:val="24"/>
        </w:rPr>
      </w:pPr>
      <w:r>
        <w:rPr>
          <w:sz w:val="24"/>
        </w:rPr>
        <w:t>Da li to integracija sa IZIS-om znači da će svaki kupac „CAREOLL-a“ imati pristup</w:t>
      </w:r>
      <w:r>
        <w:rPr>
          <w:spacing w:val="-57"/>
          <w:sz w:val="24"/>
        </w:rPr>
        <w:t xml:space="preserve"> </w:t>
      </w:r>
      <w:r>
        <w:rPr>
          <w:sz w:val="24"/>
        </w:rPr>
        <w:t>podacima</w:t>
      </w:r>
      <w:r>
        <w:rPr>
          <w:spacing w:val="-3"/>
          <w:sz w:val="24"/>
        </w:rPr>
        <w:t xml:space="preserve"> </w:t>
      </w:r>
      <w:r>
        <w:rPr>
          <w:sz w:val="24"/>
        </w:rPr>
        <w:t>u IZIS-u?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-3"/>
          <w:sz w:val="24"/>
        </w:rPr>
        <w:t xml:space="preserve"> </w:t>
      </w:r>
      <w:r>
        <w:rPr>
          <w:sz w:val="24"/>
        </w:rPr>
        <w:t>ne,</w:t>
      </w:r>
      <w:r>
        <w:rPr>
          <w:spacing w:val="-2"/>
          <w:sz w:val="24"/>
        </w:rPr>
        <w:t xml:space="preserve"> </w:t>
      </w:r>
      <w:r>
        <w:rPr>
          <w:sz w:val="24"/>
        </w:rPr>
        <w:t>šta</w:t>
      </w:r>
      <w:r>
        <w:rPr>
          <w:spacing w:val="-3"/>
          <w:sz w:val="24"/>
        </w:rPr>
        <w:t xml:space="preserve"> </w:t>
      </w:r>
      <w:r>
        <w:rPr>
          <w:sz w:val="24"/>
        </w:rPr>
        <w:t>znači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što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„CAREOLL“</w:t>
      </w:r>
      <w:r>
        <w:rPr>
          <w:spacing w:val="-1"/>
          <w:sz w:val="24"/>
        </w:rPr>
        <w:t xml:space="preserve"> </w:t>
      </w:r>
      <w:r>
        <w:rPr>
          <w:sz w:val="24"/>
        </w:rPr>
        <w:t>integrisan</w:t>
      </w:r>
      <w:r>
        <w:rPr>
          <w:spacing w:val="-2"/>
          <w:sz w:val="24"/>
        </w:rPr>
        <w:t xml:space="preserve"> </w:t>
      </w:r>
      <w:r>
        <w:rPr>
          <w:sz w:val="24"/>
        </w:rPr>
        <w:t>s IZIS-om?</w:t>
      </w: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spacing w:before="9"/>
        <w:rPr>
          <w:sz w:val="27"/>
        </w:rPr>
      </w:pPr>
    </w:p>
    <w:p w:rsidR="005B320D" w:rsidRDefault="00E07363">
      <w:pPr>
        <w:pStyle w:val="BodyText"/>
        <w:spacing w:line="259" w:lineRule="auto"/>
        <w:ind w:left="100" w:right="116"/>
        <w:jc w:val="both"/>
      </w:pPr>
      <w:r>
        <w:t>LANACO, kao kompanija nudi svoju porodicu softverskih rješenja pod brendom CAREOLL,</w:t>
      </w:r>
      <w:r>
        <w:rPr>
          <w:spacing w:val="-57"/>
        </w:rPr>
        <w:t xml:space="preserve"> </w:t>
      </w:r>
      <w:r>
        <w:t>koji je primarno namijenjen upravljanju poslovnih procesa zdravstvenih ordinacija i ustanova,</w:t>
      </w:r>
      <w:r>
        <w:rPr>
          <w:spacing w:val="-57"/>
        </w:rPr>
        <w:t xml:space="preserve"> </w:t>
      </w:r>
      <w:r>
        <w:rPr>
          <w:spacing w:val="-1"/>
        </w:rPr>
        <w:t>kao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generisanju</w:t>
      </w:r>
      <w:r>
        <w:rPr>
          <w:spacing w:val="-13"/>
        </w:rPr>
        <w:t xml:space="preserve"> </w:t>
      </w:r>
      <w:r>
        <w:t>medicinskih</w:t>
      </w:r>
      <w:r>
        <w:rPr>
          <w:spacing w:val="-14"/>
        </w:rPr>
        <w:t xml:space="preserve"> </w:t>
      </w:r>
      <w:r>
        <w:t>podataka</w:t>
      </w:r>
      <w:r>
        <w:rPr>
          <w:spacing w:val="-15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nastaju</w:t>
      </w:r>
      <w:r>
        <w:rPr>
          <w:spacing w:val="-15"/>
        </w:rPr>
        <w:t xml:space="preserve"> </w:t>
      </w:r>
      <w:r>
        <w:t>kao</w:t>
      </w:r>
      <w:r>
        <w:rPr>
          <w:spacing w:val="-14"/>
        </w:rPr>
        <w:t xml:space="preserve"> </w:t>
      </w:r>
      <w:r>
        <w:t>rezultat</w:t>
      </w:r>
      <w:r>
        <w:rPr>
          <w:spacing w:val="-14"/>
        </w:rPr>
        <w:t xml:space="preserve"> </w:t>
      </w:r>
      <w:r>
        <w:t>rada</w:t>
      </w:r>
      <w:r>
        <w:rPr>
          <w:spacing w:val="-15"/>
        </w:rPr>
        <w:t xml:space="preserve"> </w:t>
      </w:r>
      <w:r>
        <w:t>tih</w:t>
      </w:r>
      <w:r>
        <w:rPr>
          <w:spacing w:val="-15"/>
        </w:rPr>
        <w:t xml:space="preserve"> </w:t>
      </w:r>
      <w:r>
        <w:t>zdravstvenih</w:t>
      </w:r>
      <w:r>
        <w:rPr>
          <w:spacing w:val="-15"/>
        </w:rPr>
        <w:t xml:space="preserve"> </w:t>
      </w:r>
      <w:r>
        <w:t>ustanova.</w:t>
      </w:r>
      <w:r>
        <w:rPr>
          <w:spacing w:val="-57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postojećem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izdanom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Fonda</w:t>
      </w:r>
      <w:r>
        <w:rPr>
          <w:spacing w:val="1"/>
        </w:rPr>
        <w:t xml:space="preserve"> </w:t>
      </w:r>
      <w:r>
        <w:t>zdravstven</w:t>
      </w:r>
      <w:r>
        <w:t>og</w:t>
      </w:r>
      <w:r>
        <w:rPr>
          <w:spacing w:val="1"/>
        </w:rPr>
        <w:t xml:space="preserve"> </w:t>
      </w:r>
      <w:r>
        <w:t>osiguranja</w:t>
      </w:r>
      <w:r>
        <w:rPr>
          <w:spacing w:val="1"/>
        </w:rPr>
        <w:t xml:space="preserve"> </w:t>
      </w:r>
      <w:r>
        <w:t>Republike</w:t>
      </w:r>
      <w:r>
        <w:rPr>
          <w:spacing w:val="34"/>
        </w:rPr>
        <w:t xml:space="preserve"> </w:t>
      </w:r>
      <w:r>
        <w:t>Srpske,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nazivom:</w:t>
      </w:r>
      <w:r>
        <w:rPr>
          <w:spacing w:val="36"/>
        </w:rPr>
        <w:t xml:space="preserve"> </w:t>
      </w:r>
      <w:r>
        <w:t>„Tehnički</w:t>
      </w:r>
      <w:r>
        <w:rPr>
          <w:spacing w:val="33"/>
        </w:rPr>
        <w:t xml:space="preserve"> </w:t>
      </w:r>
      <w:r>
        <w:t>preduslovi</w:t>
      </w:r>
      <w:r>
        <w:rPr>
          <w:spacing w:val="36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integraciju</w:t>
      </w:r>
      <w:r>
        <w:rPr>
          <w:spacing w:val="35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t>IZIS-om“,</w:t>
      </w:r>
    </w:p>
    <w:p w:rsidR="005B320D" w:rsidRDefault="005B320D">
      <w:pPr>
        <w:spacing w:line="259" w:lineRule="auto"/>
        <w:jc w:val="both"/>
        <w:sectPr w:rsidR="005B320D">
          <w:headerReference w:type="default" r:id="rId8"/>
          <w:type w:val="continuous"/>
          <w:pgSz w:w="11910" w:h="16840"/>
          <w:pgMar w:top="2160" w:right="1320" w:bottom="280" w:left="1340" w:header="720" w:footer="720" w:gutter="0"/>
          <w:pgNumType w:start="1"/>
          <w:cols w:space="720"/>
        </w:sectPr>
      </w:pPr>
    </w:p>
    <w:p w:rsidR="005B320D" w:rsidRDefault="00E07363">
      <w:pPr>
        <w:pStyle w:val="BodyText"/>
        <w:spacing w:before="14" w:line="259" w:lineRule="auto"/>
        <w:ind w:left="100" w:right="114"/>
        <w:jc w:val="both"/>
      </w:pPr>
      <w:r>
        <w:lastRenderedPageBreak/>
        <w:t>zdravstvena ustanova koja posjeduje adekvatan softver može napraviti konekciju ka IZIS-u</w:t>
      </w:r>
      <w:r>
        <w:rPr>
          <w:spacing w:val="1"/>
        </w:rPr>
        <w:t xml:space="preserve"> </w:t>
      </w:r>
      <w:r>
        <w:t>kako bi pristupila određenim medicinskim podacima. CAREOLL, kao i ostali zdravstveni</w:t>
      </w:r>
      <w:r>
        <w:rPr>
          <w:spacing w:val="1"/>
        </w:rPr>
        <w:t xml:space="preserve"> </w:t>
      </w:r>
      <w:r>
        <w:t>softverski proizvodi, kreirani u skladu sa Tehničkim preduslovima za integraciju s</w:t>
      </w:r>
      <w:r>
        <w:t>a IZIS-om,</w:t>
      </w:r>
      <w:r>
        <w:rPr>
          <w:spacing w:val="1"/>
        </w:rPr>
        <w:t xml:space="preserve"> </w:t>
      </w:r>
      <w:r>
        <w:t>imaju tehničke protokole ostvarivanja konekcije sa IZIS-om. S obzirom na to da je vlasnik</w:t>
      </w:r>
      <w:r>
        <w:rPr>
          <w:spacing w:val="1"/>
        </w:rPr>
        <w:t xml:space="preserve"> </w:t>
      </w:r>
      <w:r>
        <w:t>podataka i sistema IZIS Fond Zdravstvenog Osiguranja RS, isključivo ta institucija i daje</w:t>
      </w:r>
      <w:r>
        <w:rPr>
          <w:spacing w:val="1"/>
        </w:rPr>
        <w:t xml:space="preserve"> </w:t>
      </w:r>
      <w:r>
        <w:t>pristupne</w:t>
      </w:r>
      <w:r>
        <w:rPr>
          <w:spacing w:val="1"/>
        </w:rPr>
        <w:t xml:space="preserve"> </w:t>
      </w:r>
      <w:r>
        <w:t>parametre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zdravstvenim</w:t>
      </w:r>
      <w:r>
        <w:rPr>
          <w:spacing w:val="1"/>
        </w:rPr>
        <w:t xml:space="preserve"> </w:t>
      </w:r>
      <w:r>
        <w:t>ustanovama.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odobrenju</w:t>
      </w:r>
      <w:r>
        <w:rPr>
          <w:spacing w:val="1"/>
        </w:rPr>
        <w:t xml:space="preserve"> </w:t>
      </w:r>
      <w:r>
        <w:t>FZO-a,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CAREOLL-a</w:t>
      </w:r>
      <w:r>
        <w:rPr>
          <w:spacing w:val="-10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bilo</w:t>
      </w:r>
      <w:r>
        <w:rPr>
          <w:spacing w:val="-8"/>
        </w:rPr>
        <w:t xml:space="preserve"> </w:t>
      </w:r>
      <w:r>
        <w:t>kog</w:t>
      </w:r>
      <w:r>
        <w:rPr>
          <w:spacing w:val="-11"/>
        </w:rPr>
        <w:t xml:space="preserve"> </w:t>
      </w:r>
      <w:r>
        <w:t>drugog</w:t>
      </w:r>
      <w:r>
        <w:rPr>
          <w:spacing w:val="-10"/>
        </w:rPr>
        <w:t xml:space="preserve"> </w:t>
      </w:r>
      <w:r>
        <w:t>zdravstvenog</w:t>
      </w:r>
      <w:r>
        <w:rPr>
          <w:spacing w:val="-11"/>
        </w:rPr>
        <w:t xml:space="preserve"> </w:t>
      </w:r>
      <w:r>
        <w:t>softverskog</w:t>
      </w:r>
      <w:r>
        <w:rPr>
          <w:spacing w:val="-11"/>
        </w:rPr>
        <w:t xml:space="preserve"> </w:t>
      </w:r>
      <w:r>
        <w:t>rješenja</w:t>
      </w:r>
      <w:r>
        <w:rPr>
          <w:spacing w:val="-8"/>
        </w:rPr>
        <w:t xml:space="preserve"> </w:t>
      </w:r>
      <w:r>
        <w:t>dobija</w:t>
      </w:r>
      <w:r>
        <w:rPr>
          <w:spacing w:val="-10"/>
        </w:rPr>
        <w:t xml:space="preserve"> </w:t>
      </w:r>
      <w:r>
        <w:t>pristupne</w:t>
      </w:r>
      <w:r>
        <w:rPr>
          <w:spacing w:val="-9"/>
        </w:rPr>
        <w:t xml:space="preserve"> </w:t>
      </w:r>
      <w:r>
        <w:t>parametre</w:t>
      </w:r>
      <w:r>
        <w:rPr>
          <w:spacing w:val="-5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ostvarivanje komunikacije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softverskim rješenjem</w:t>
      </w:r>
      <w:r>
        <w:rPr>
          <w:spacing w:val="2"/>
        </w:rPr>
        <w:t xml:space="preserve"> </w:t>
      </w:r>
      <w:r>
        <w:t>IZIS.</w:t>
      </w:r>
    </w:p>
    <w:p w:rsidR="005B320D" w:rsidRDefault="00E07363">
      <w:pPr>
        <w:pStyle w:val="BodyText"/>
        <w:spacing w:before="158" w:line="259" w:lineRule="auto"/>
        <w:ind w:left="100" w:right="115"/>
        <w:jc w:val="both"/>
      </w:pPr>
      <w:r>
        <w:t>Od posebnog značaja su spomenute regulative koje definišu na koje načine privatni i javni</w:t>
      </w:r>
      <w:r>
        <w:rPr>
          <w:spacing w:val="1"/>
        </w:rPr>
        <w:t xml:space="preserve"> </w:t>
      </w:r>
      <w:r>
        <w:t>subjekti koji pružaju medicinske usluge razmjenjuju podatke. Zahvaljujći tim regulativama,</w:t>
      </w:r>
      <w:r>
        <w:rPr>
          <w:spacing w:val="1"/>
        </w:rPr>
        <w:t xml:space="preserve"> </w:t>
      </w:r>
      <w:r>
        <w:t>dolazi do standardizacije podataka, kako bi se na jednom mjestu mogle čuvati sve nužne</w:t>
      </w:r>
      <w:r>
        <w:rPr>
          <w:spacing w:val="1"/>
        </w:rPr>
        <w:t xml:space="preserve"> </w:t>
      </w:r>
      <w:r>
        <w:t>informacije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svakog</w:t>
      </w:r>
      <w:r>
        <w:rPr>
          <w:spacing w:val="-6"/>
        </w:rPr>
        <w:t xml:space="preserve"> </w:t>
      </w:r>
      <w:r>
        <w:t>pacijenta.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obzira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taj</w:t>
      </w:r>
      <w:r>
        <w:rPr>
          <w:spacing w:val="-6"/>
        </w:rPr>
        <w:t xml:space="preserve"> </w:t>
      </w:r>
      <w:r>
        <w:t>pacijent</w:t>
      </w:r>
      <w:r>
        <w:rPr>
          <w:spacing w:val="-3"/>
        </w:rPr>
        <w:t xml:space="preserve"> </w:t>
      </w:r>
      <w:r>
        <w:t>koris</w:t>
      </w:r>
      <w:r>
        <w:t>tio</w:t>
      </w:r>
      <w:r>
        <w:rPr>
          <w:spacing w:val="-3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medicinske</w:t>
      </w:r>
      <w:r>
        <w:rPr>
          <w:spacing w:val="-58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državnih</w:t>
      </w:r>
      <w:r>
        <w:rPr>
          <w:spacing w:val="1"/>
        </w:rPr>
        <w:t xml:space="preserve"> </w:t>
      </w:r>
      <w:r>
        <w:t>institucija,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privatnih</w:t>
      </w:r>
      <w:r>
        <w:rPr>
          <w:spacing w:val="1"/>
        </w:rPr>
        <w:t xml:space="preserve"> </w:t>
      </w:r>
      <w:r>
        <w:t>ordinacija,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kombinovano</w:t>
      </w:r>
      <w:r>
        <w:rPr>
          <w:spacing w:val="1"/>
        </w:rPr>
        <w:t xml:space="preserve"> </w:t>
      </w:r>
      <w:r>
        <w:t>koristio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privatnog i javnog sektora, na jednom mjestu će se moći naći sve potrebne medicinske</w:t>
      </w:r>
      <w:r>
        <w:rPr>
          <w:spacing w:val="1"/>
        </w:rPr>
        <w:t xml:space="preserve"> </w:t>
      </w:r>
      <w:r>
        <w:t>informacije</w:t>
      </w:r>
      <w:r>
        <w:rPr>
          <w:spacing w:val="-2"/>
        </w:rPr>
        <w:t xml:space="preserve"> </w:t>
      </w:r>
      <w:r>
        <w:t>o toj osobi</w:t>
      </w:r>
      <w:r>
        <w:rPr>
          <w:spacing w:val="-1"/>
        </w:rPr>
        <w:t xml:space="preserve"> </w:t>
      </w:r>
      <w:r>
        <w:t>poput</w:t>
      </w:r>
      <w:r>
        <w:rPr>
          <w:spacing w:val="1"/>
        </w:rPr>
        <w:t xml:space="preserve"> </w:t>
      </w:r>
      <w:r>
        <w:t>nalaza, otpusnih pisama,</w:t>
      </w:r>
      <w:r>
        <w:rPr>
          <w:spacing w:val="-1"/>
        </w:rPr>
        <w:t xml:space="preserve"> </w:t>
      </w:r>
      <w:r>
        <w:t>uputni</w:t>
      </w:r>
      <w:r>
        <w:t>ca</w:t>
      </w:r>
      <w:r>
        <w:rPr>
          <w:spacing w:val="-1"/>
        </w:rPr>
        <w:t xml:space="preserve"> </w:t>
      </w:r>
      <w:r>
        <w:t>ili recepata.</w:t>
      </w: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spacing w:before="7"/>
        <w:rPr>
          <w:sz w:val="27"/>
        </w:rPr>
      </w:pPr>
    </w:p>
    <w:p w:rsidR="005B320D" w:rsidRDefault="00E07363">
      <w:pPr>
        <w:pStyle w:val="BodyText"/>
        <w:spacing w:line="259" w:lineRule="auto"/>
        <w:ind w:left="100" w:right="114"/>
        <w:jc w:val="both"/>
      </w:pPr>
      <w:r>
        <w:t>Dodatno,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jasan</w:t>
      </w:r>
      <w:r>
        <w:rPr>
          <w:spacing w:val="-10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definisano</w:t>
      </w:r>
      <w:r>
        <w:rPr>
          <w:spacing w:val="-10"/>
        </w:rPr>
        <w:t xml:space="preserve"> </w:t>
      </w:r>
      <w:r>
        <w:t>kada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kojim</w:t>
      </w:r>
      <w:r>
        <w:rPr>
          <w:spacing w:val="-8"/>
        </w:rPr>
        <w:t xml:space="preserve"> </w:t>
      </w:r>
      <w:r>
        <w:t>slučajevima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mogu</w:t>
      </w:r>
      <w:r>
        <w:rPr>
          <w:spacing w:val="-9"/>
        </w:rPr>
        <w:t xml:space="preserve"> </w:t>
      </w:r>
      <w:r>
        <w:t>razmjenjivati</w:t>
      </w:r>
      <w:r>
        <w:rPr>
          <w:spacing w:val="-9"/>
        </w:rPr>
        <w:t xml:space="preserve"> </w:t>
      </w:r>
      <w:r>
        <w:t>podaci</w:t>
      </w:r>
      <w:r>
        <w:rPr>
          <w:spacing w:val="-57"/>
        </w:rPr>
        <w:t xml:space="preserve"> </w:t>
      </w:r>
      <w:r>
        <w:t>centralnog zdravstvenog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Fonda,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zdravstvenih</w:t>
      </w:r>
      <w:r>
        <w:rPr>
          <w:spacing w:val="-57"/>
        </w:rPr>
        <w:t xml:space="preserve"> </w:t>
      </w:r>
      <w:r>
        <w:t>softvera dostupnih na tržištu. Imajući na umu da svaka privatna zdravstvena ustanova može</w:t>
      </w:r>
      <w:r>
        <w:rPr>
          <w:spacing w:val="1"/>
        </w:rPr>
        <w:t xml:space="preserve"> </w:t>
      </w:r>
      <w:r>
        <w:t>kupiti softver koji najviše odgovara njihovim potrebama, CAREOLL i ostali zdravstveni</w:t>
      </w:r>
      <w:r>
        <w:rPr>
          <w:spacing w:val="1"/>
        </w:rPr>
        <w:t xml:space="preserve"> </w:t>
      </w:r>
      <w:r>
        <w:t>softveri se mogu posmatrati i kao alat koji zdravstvenim ustanovama omogućava pr</w:t>
      </w:r>
      <w:r>
        <w:t>istup</w:t>
      </w:r>
      <w:r>
        <w:rPr>
          <w:spacing w:val="1"/>
        </w:rPr>
        <w:t xml:space="preserve"> </w:t>
      </w:r>
      <w:r>
        <w:t>centralnom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njihovih</w:t>
      </w:r>
      <w:r>
        <w:rPr>
          <w:spacing w:val="1"/>
        </w:rPr>
        <w:t xml:space="preserve"> </w:t>
      </w:r>
      <w:r>
        <w:t>pacijenata.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primjer,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privatnoj</w:t>
      </w:r>
      <w:r>
        <w:rPr>
          <w:spacing w:val="-57"/>
        </w:rPr>
        <w:t xml:space="preserve"> </w:t>
      </w:r>
      <w:r>
        <w:t>ordinaciji</w:t>
      </w:r>
      <w:r>
        <w:rPr>
          <w:spacing w:val="1"/>
        </w:rPr>
        <w:t xml:space="preserve"> </w:t>
      </w:r>
      <w:r>
        <w:t>potrebne</w:t>
      </w:r>
      <w:r>
        <w:rPr>
          <w:spacing w:val="1"/>
        </w:rPr>
        <w:t xml:space="preserve"> </w:t>
      </w:r>
      <w:r>
        <w:t>dodatne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pacijentu</w:t>
      </w:r>
      <w:r>
        <w:rPr>
          <w:spacing w:val="1"/>
        </w:rPr>
        <w:t xml:space="preserve"> </w:t>
      </w:r>
      <w:r>
        <w:t>kojeg</w:t>
      </w:r>
      <w:r>
        <w:rPr>
          <w:spacing w:val="1"/>
        </w:rPr>
        <w:t xml:space="preserve"> </w:t>
      </w:r>
      <w:r>
        <w:t>trenutno</w:t>
      </w:r>
      <w:r>
        <w:rPr>
          <w:spacing w:val="1"/>
        </w:rPr>
        <w:t xml:space="preserve"> </w:t>
      </w:r>
      <w:r>
        <w:t>liječe,</w:t>
      </w:r>
      <w:r>
        <w:rPr>
          <w:spacing w:val="1"/>
        </w:rPr>
        <w:t xml:space="preserve"> </w:t>
      </w:r>
      <w:r>
        <w:t>doktori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toj</w:t>
      </w:r>
      <w:r>
        <w:rPr>
          <w:spacing w:val="1"/>
        </w:rPr>
        <w:t xml:space="preserve"> </w:t>
      </w:r>
      <w:r>
        <w:t xml:space="preserve">instituciji mogu uz pomoć softvera da zatraže dodatne informacije od IZIS-a. Naravno, </w:t>
      </w:r>
      <w:bookmarkStart w:id="0" w:name="_GoBack"/>
      <w:r>
        <w:t>kako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osjetljivim</w:t>
      </w:r>
      <w:r>
        <w:rPr>
          <w:spacing w:val="1"/>
        </w:rPr>
        <w:t xml:space="preserve"> </w:t>
      </w:r>
      <w:r>
        <w:t>podacima,</w:t>
      </w:r>
      <w:r>
        <w:rPr>
          <w:spacing w:val="1"/>
        </w:rPr>
        <w:t xml:space="preserve"> </w:t>
      </w:r>
      <w:r>
        <w:t>ovo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znači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privatne</w:t>
      </w:r>
      <w:r>
        <w:rPr>
          <w:spacing w:val="1"/>
        </w:rPr>
        <w:t xml:space="preserve"> </w:t>
      </w:r>
      <w:r>
        <w:t>ordinacije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dobijati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informacije o svim pacijentima koji su u IZIS-u, i obrnuto, te upravo zato i po</w:t>
      </w:r>
      <w:r>
        <w:t>stoje nacionalne</w:t>
      </w:r>
      <w:r>
        <w:rPr>
          <w:spacing w:val="-57"/>
        </w:rPr>
        <w:t xml:space="preserve"> </w:t>
      </w:r>
      <w:r>
        <w:t>regulative,</w:t>
      </w:r>
      <w:r>
        <w:rPr>
          <w:spacing w:val="-2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globalni</w:t>
      </w:r>
      <w:r>
        <w:rPr>
          <w:spacing w:val="-1"/>
        </w:rPr>
        <w:t xml:space="preserve"> </w:t>
      </w:r>
      <w:r>
        <w:t>standardi,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bave</w:t>
      </w:r>
      <w:r>
        <w:rPr>
          <w:spacing w:val="-2"/>
        </w:rPr>
        <w:t xml:space="preserve"> </w:t>
      </w:r>
      <w:r>
        <w:t>definisanjem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razjašnjavanjem</w:t>
      </w:r>
      <w:r>
        <w:rPr>
          <w:spacing w:val="-1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pitanja.</w:t>
      </w:r>
    </w:p>
    <w:p w:rsidR="005B320D" w:rsidRDefault="005B320D">
      <w:pPr>
        <w:pStyle w:val="BodyText"/>
        <w:rPr>
          <w:sz w:val="26"/>
        </w:rPr>
      </w:pPr>
    </w:p>
    <w:bookmarkEnd w:id="0"/>
    <w:p w:rsidR="005B320D" w:rsidRDefault="005B320D">
      <w:pPr>
        <w:pStyle w:val="BodyText"/>
        <w:spacing w:before="5"/>
        <w:rPr>
          <w:sz w:val="27"/>
        </w:rPr>
      </w:pPr>
    </w:p>
    <w:p w:rsidR="005B320D" w:rsidRDefault="00E07363">
      <w:pPr>
        <w:pStyle w:val="ListParagraph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Molim vas objašnjenje u čijem je vlasništvu IZIS nakon što se potpuno implementira i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 i kakva</w:t>
      </w:r>
      <w:r>
        <w:rPr>
          <w:spacing w:val="-2"/>
          <w:sz w:val="24"/>
        </w:rPr>
        <w:t xml:space="preserve"> </w:t>
      </w:r>
      <w:r>
        <w:rPr>
          <w:sz w:val="24"/>
        </w:rPr>
        <w:t>prava nad njim imaju</w:t>
      </w:r>
      <w:r>
        <w:rPr>
          <w:spacing w:val="-1"/>
          <w:sz w:val="24"/>
        </w:rPr>
        <w:t xml:space="preserve"> </w:t>
      </w:r>
      <w:r>
        <w:rPr>
          <w:sz w:val="24"/>
        </w:rPr>
        <w:t>kompanije</w:t>
      </w:r>
      <w:r>
        <w:rPr>
          <w:spacing w:val="-1"/>
          <w:sz w:val="24"/>
        </w:rPr>
        <w:t xml:space="preserve"> </w:t>
      </w:r>
      <w:r>
        <w:rPr>
          <w:sz w:val="24"/>
        </w:rPr>
        <w:t>koje su ga</w:t>
      </w:r>
      <w:r>
        <w:rPr>
          <w:spacing w:val="-1"/>
          <w:sz w:val="24"/>
        </w:rPr>
        <w:t xml:space="preserve"> </w:t>
      </w:r>
      <w:r>
        <w:rPr>
          <w:sz w:val="24"/>
        </w:rPr>
        <w:t>izradile?</w:t>
      </w:r>
    </w:p>
    <w:p w:rsidR="005B320D" w:rsidRDefault="005B320D">
      <w:pPr>
        <w:pStyle w:val="BodyText"/>
        <w:rPr>
          <w:sz w:val="26"/>
        </w:rPr>
      </w:pPr>
    </w:p>
    <w:p w:rsidR="005B320D" w:rsidRDefault="00E07363">
      <w:pPr>
        <w:pStyle w:val="BodyText"/>
        <w:spacing w:before="159" w:line="259" w:lineRule="auto"/>
        <w:ind w:left="100" w:right="751"/>
      </w:pPr>
      <w:r>
        <w:t>Nakon što se projekat implementira, IZIS je u potpunom vlasništvu Fonda, što znači da</w:t>
      </w:r>
      <w:r>
        <w:rPr>
          <w:spacing w:val="-57"/>
        </w:rPr>
        <w:t xml:space="preserve"> </w:t>
      </w:r>
      <w:r>
        <w:t>kompanije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gu izradile</w:t>
      </w:r>
      <w:r>
        <w:rPr>
          <w:spacing w:val="-1"/>
        </w:rPr>
        <w:t xml:space="preserve"> </w:t>
      </w:r>
      <w:r>
        <w:t>nemaju vlasnička</w:t>
      </w:r>
      <w:r>
        <w:rPr>
          <w:spacing w:val="-2"/>
        </w:rPr>
        <w:t xml:space="preserve"> </w:t>
      </w:r>
      <w:r>
        <w:t>prava.</w:t>
      </w: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rPr>
          <w:sz w:val="26"/>
        </w:rPr>
      </w:pPr>
    </w:p>
    <w:p w:rsidR="005B320D" w:rsidRDefault="005B320D">
      <w:pPr>
        <w:pStyle w:val="BodyText"/>
        <w:spacing w:before="4"/>
        <w:rPr>
          <w:sz w:val="29"/>
        </w:rPr>
      </w:pPr>
    </w:p>
    <w:p w:rsidR="005B320D" w:rsidRDefault="00E07363">
      <w:pPr>
        <w:pStyle w:val="BodyText"/>
        <w:ind w:right="118"/>
        <w:jc w:val="right"/>
      </w:pPr>
      <w:r>
        <w:t>LANACO</w:t>
      </w:r>
    </w:p>
    <w:sectPr w:rsidR="005B320D">
      <w:pgSz w:w="11910" w:h="16840"/>
      <w:pgMar w:top="21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63" w:rsidRDefault="00E07363">
      <w:r>
        <w:separator/>
      </w:r>
    </w:p>
  </w:endnote>
  <w:endnote w:type="continuationSeparator" w:id="0">
    <w:p w:rsidR="00E07363" w:rsidRDefault="00E0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63" w:rsidRDefault="00E07363">
      <w:r>
        <w:separator/>
      </w:r>
    </w:p>
  </w:footnote>
  <w:footnote w:type="continuationSeparator" w:id="0">
    <w:p w:rsidR="00E07363" w:rsidRDefault="00E0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0D" w:rsidRDefault="00E0736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353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5730494" cy="9245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494" cy="924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58D"/>
    <w:multiLevelType w:val="hybridMultilevel"/>
    <w:tmpl w:val="0CE4E380"/>
    <w:lvl w:ilvl="0" w:tplc="456EFC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AAC5F94">
      <w:numFmt w:val="bullet"/>
      <w:lvlText w:val="•"/>
      <w:lvlJc w:val="left"/>
      <w:pPr>
        <w:ind w:left="1662" w:hanging="360"/>
      </w:pPr>
      <w:rPr>
        <w:rFonts w:hint="default"/>
        <w:lang w:val="bs" w:eastAsia="en-US" w:bidi="ar-SA"/>
      </w:rPr>
    </w:lvl>
    <w:lvl w:ilvl="2" w:tplc="4B02E6CA">
      <w:numFmt w:val="bullet"/>
      <w:lvlText w:val="•"/>
      <w:lvlJc w:val="left"/>
      <w:pPr>
        <w:ind w:left="2505" w:hanging="360"/>
      </w:pPr>
      <w:rPr>
        <w:rFonts w:hint="default"/>
        <w:lang w:val="bs" w:eastAsia="en-US" w:bidi="ar-SA"/>
      </w:rPr>
    </w:lvl>
    <w:lvl w:ilvl="3" w:tplc="841A562C">
      <w:numFmt w:val="bullet"/>
      <w:lvlText w:val="•"/>
      <w:lvlJc w:val="left"/>
      <w:pPr>
        <w:ind w:left="3347" w:hanging="360"/>
      </w:pPr>
      <w:rPr>
        <w:rFonts w:hint="default"/>
        <w:lang w:val="bs" w:eastAsia="en-US" w:bidi="ar-SA"/>
      </w:rPr>
    </w:lvl>
    <w:lvl w:ilvl="4" w:tplc="51546462">
      <w:numFmt w:val="bullet"/>
      <w:lvlText w:val="•"/>
      <w:lvlJc w:val="left"/>
      <w:pPr>
        <w:ind w:left="4190" w:hanging="360"/>
      </w:pPr>
      <w:rPr>
        <w:rFonts w:hint="default"/>
        <w:lang w:val="bs" w:eastAsia="en-US" w:bidi="ar-SA"/>
      </w:rPr>
    </w:lvl>
    <w:lvl w:ilvl="5" w:tplc="9BD60E48">
      <w:numFmt w:val="bullet"/>
      <w:lvlText w:val="•"/>
      <w:lvlJc w:val="left"/>
      <w:pPr>
        <w:ind w:left="5033" w:hanging="360"/>
      </w:pPr>
      <w:rPr>
        <w:rFonts w:hint="default"/>
        <w:lang w:val="bs" w:eastAsia="en-US" w:bidi="ar-SA"/>
      </w:rPr>
    </w:lvl>
    <w:lvl w:ilvl="6" w:tplc="424828C2">
      <w:numFmt w:val="bullet"/>
      <w:lvlText w:val="•"/>
      <w:lvlJc w:val="left"/>
      <w:pPr>
        <w:ind w:left="5875" w:hanging="360"/>
      </w:pPr>
      <w:rPr>
        <w:rFonts w:hint="default"/>
        <w:lang w:val="bs" w:eastAsia="en-US" w:bidi="ar-SA"/>
      </w:rPr>
    </w:lvl>
    <w:lvl w:ilvl="7" w:tplc="E08CD46C">
      <w:numFmt w:val="bullet"/>
      <w:lvlText w:val="•"/>
      <w:lvlJc w:val="left"/>
      <w:pPr>
        <w:ind w:left="6718" w:hanging="360"/>
      </w:pPr>
      <w:rPr>
        <w:rFonts w:hint="default"/>
        <w:lang w:val="bs" w:eastAsia="en-US" w:bidi="ar-SA"/>
      </w:rPr>
    </w:lvl>
    <w:lvl w:ilvl="8" w:tplc="DF265D76">
      <w:numFmt w:val="bullet"/>
      <w:lvlText w:val="•"/>
      <w:lvlJc w:val="left"/>
      <w:pPr>
        <w:ind w:left="7561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0D"/>
    <w:rsid w:val="005B320D"/>
    <w:rsid w:val="00CF4406"/>
    <w:rsid w:val="00E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62CA-5882-4F1B-A7B2-0267A6B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Lojić</dc:creator>
  <cp:lastModifiedBy>Korisnik</cp:lastModifiedBy>
  <cp:revision>2</cp:revision>
  <dcterms:created xsi:type="dcterms:W3CDTF">2021-08-27T12:06:00Z</dcterms:created>
  <dcterms:modified xsi:type="dcterms:W3CDTF">2021-08-27T12:06:00Z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2021-08-27T00:00:00Z</vt:filetime>
  </property>
</Properties>
</file>